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BD" w:rsidRPr="003636EE" w:rsidRDefault="00470CBD" w:rsidP="009050F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636EE">
        <w:rPr>
          <w:rFonts w:ascii="Times New Roman" w:hAnsi="Times New Roman" w:cs="Times New Roman"/>
          <w:b/>
          <w:bCs/>
          <w:sz w:val="44"/>
          <w:szCs w:val="44"/>
        </w:rPr>
        <w:t>Молекулярный диетолог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3631"/>
        <w:gridCol w:w="2570"/>
        <w:gridCol w:w="4949"/>
        <w:gridCol w:w="1829"/>
        <w:gridCol w:w="1175"/>
        <w:gridCol w:w="976"/>
      </w:tblGrid>
      <w:tr w:rsidR="00470CBD" w:rsidRPr="00063B2F">
        <w:tc>
          <w:tcPr>
            <w:tcW w:w="0" w:type="auto"/>
          </w:tcPr>
          <w:p w:rsidR="00470CBD" w:rsidRPr="00063B2F" w:rsidRDefault="00470CBD" w:rsidP="00415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70CBD" w:rsidRPr="00063B2F" w:rsidRDefault="00470CBD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0" w:type="auto"/>
          </w:tcPr>
          <w:p w:rsidR="00470CBD" w:rsidRPr="00063B2F" w:rsidRDefault="00470CBD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470CBD" w:rsidRPr="00063B2F" w:rsidRDefault="00470CBD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Содержательность, наличие реальной проблемы, соответствие поставленных задач выводам, обоснованность методики исследования (0-6 баллов)</w:t>
            </w:r>
          </w:p>
        </w:tc>
        <w:tc>
          <w:tcPr>
            <w:tcW w:w="0" w:type="auto"/>
          </w:tcPr>
          <w:p w:rsidR="00470CBD" w:rsidRPr="00063B2F" w:rsidRDefault="00470CBD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Владение материалом</w:t>
            </w:r>
          </w:p>
          <w:p w:rsidR="00470CBD" w:rsidRPr="00063B2F" w:rsidRDefault="00470CBD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(0-5 баллов)</w:t>
            </w:r>
          </w:p>
        </w:tc>
        <w:tc>
          <w:tcPr>
            <w:tcW w:w="0" w:type="auto"/>
          </w:tcPr>
          <w:p w:rsidR="00470CBD" w:rsidRPr="00063B2F" w:rsidRDefault="00470CBD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0" w:type="auto"/>
          </w:tcPr>
          <w:p w:rsidR="00470CBD" w:rsidRPr="00063B2F" w:rsidRDefault="00470CBD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70CBD" w:rsidRPr="00063B2F">
        <w:tc>
          <w:tcPr>
            <w:tcW w:w="0" w:type="auto"/>
          </w:tcPr>
          <w:p w:rsidR="00470CBD" w:rsidRPr="00063B2F" w:rsidRDefault="00470CBD" w:rsidP="00D651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0CBD" w:rsidRPr="00063B2F" w:rsidRDefault="00470CBD" w:rsidP="0066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Сравнение свойств различных сортов яблок</w:t>
            </w:r>
          </w:p>
        </w:tc>
        <w:tc>
          <w:tcPr>
            <w:tcW w:w="0" w:type="auto"/>
          </w:tcPr>
          <w:p w:rsidR="00470CBD" w:rsidRPr="00063B2F" w:rsidRDefault="00470CBD" w:rsidP="0066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Будуева Юлия Павловна</w:t>
            </w:r>
          </w:p>
        </w:tc>
        <w:tc>
          <w:tcPr>
            <w:tcW w:w="0" w:type="auto"/>
          </w:tcPr>
          <w:p w:rsidR="00470CBD" w:rsidRPr="00063B2F" w:rsidRDefault="00470CBD" w:rsidP="00D6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70CBD" w:rsidRPr="00063B2F" w:rsidRDefault="00470CBD" w:rsidP="00D6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70CBD" w:rsidRPr="00063B2F" w:rsidRDefault="00470CBD" w:rsidP="00D6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70CBD" w:rsidRPr="00063B2F" w:rsidRDefault="00470CBD" w:rsidP="00D6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0CBD" w:rsidRPr="00063B2F">
        <w:tc>
          <w:tcPr>
            <w:tcW w:w="0" w:type="auto"/>
          </w:tcPr>
          <w:p w:rsidR="00470CBD" w:rsidRPr="00063B2F" w:rsidRDefault="00470CBD" w:rsidP="00D651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0CBD" w:rsidRPr="00063B2F" w:rsidRDefault="00470CBD" w:rsidP="00C90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Исследование химического состава фруктов и ягод</w:t>
            </w:r>
          </w:p>
        </w:tc>
        <w:tc>
          <w:tcPr>
            <w:tcW w:w="0" w:type="auto"/>
          </w:tcPr>
          <w:p w:rsidR="00470CBD" w:rsidRPr="00063B2F" w:rsidRDefault="00470CBD" w:rsidP="00D6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Кроткова Владислава Юрьевна</w:t>
            </w:r>
          </w:p>
        </w:tc>
        <w:tc>
          <w:tcPr>
            <w:tcW w:w="0" w:type="auto"/>
          </w:tcPr>
          <w:p w:rsidR="00470CBD" w:rsidRPr="00063B2F" w:rsidRDefault="00470CBD" w:rsidP="00D6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70CBD" w:rsidRPr="00063B2F" w:rsidRDefault="00470CBD" w:rsidP="00D6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70CBD" w:rsidRPr="00063B2F" w:rsidRDefault="00470CBD" w:rsidP="00D6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70CBD" w:rsidRPr="00063B2F" w:rsidRDefault="00470CBD" w:rsidP="00D6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0CBD" w:rsidRPr="00063B2F">
        <w:tc>
          <w:tcPr>
            <w:tcW w:w="0" w:type="auto"/>
          </w:tcPr>
          <w:p w:rsidR="00470CBD" w:rsidRPr="00063B2F" w:rsidRDefault="00470CBD" w:rsidP="00D651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0CBD" w:rsidRPr="00063B2F" w:rsidRDefault="00470CBD" w:rsidP="00363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показателей сердечно-сосудистой и дыхательной систем у школьников </w:t>
            </w:r>
          </w:p>
          <w:p w:rsidR="00470CBD" w:rsidRPr="00063B2F" w:rsidRDefault="00470CBD" w:rsidP="00547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со склонностью к гиперактивному поведению</w:t>
            </w:r>
            <w:bookmarkStart w:id="0" w:name="_GoBack"/>
            <w:bookmarkEnd w:id="0"/>
          </w:p>
        </w:tc>
        <w:tc>
          <w:tcPr>
            <w:tcW w:w="0" w:type="auto"/>
          </w:tcPr>
          <w:p w:rsidR="00470CBD" w:rsidRPr="00063B2F" w:rsidRDefault="00470CBD" w:rsidP="00363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Егоршева Валерия Юрьевна,</w:t>
            </w:r>
          </w:p>
          <w:p w:rsidR="00470CBD" w:rsidRPr="00063B2F" w:rsidRDefault="00470CBD" w:rsidP="0036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Токарева Екатерина Александровна</w:t>
            </w:r>
          </w:p>
        </w:tc>
        <w:tc>
          <w:tcPr>
            <w:tcW w:w="0" w:type="auto"/>
          </w:tcPr>
          <w:p w:rsidR="00470CBD" w:rsidRPr="00063B2F" w:rsidRDefault="00470CBD" w:rsidP="00363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70CBD" w:rsidRPr="00063B2F" w:rsidRDefault="00470CBD" w:rsidP="00363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70CBD" w:rsidRPr="00063B2F" w:rsidRDefault="00470CBD" w:rsidP="00363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70CBD" w:rsidRPr="00063B2F" w:rsidRDefault="00470CBD" w:rsidP="00363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0CBD" w:rsidRPr="00063B2F">
        <w:tc>
          <w:tcPr>
            <w:tcW w:w="0" w:type="auto"/>
          </w:tcPr>
          <w:p w:rsidR="00470CBD" w:rsidRPr="00063B2F" w:rsidRDefault="00470CBD" w:rsidP="00D651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0CBD" w:rsidRPr="00063B2F" w:rsidRDefault="00470CBD" w:rsidP="00547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 xml:space="preserve">Оценка влияния биоритмов подростков на вегетативные показатели и когнитивные функции </w:t>
            </w:r>
          </w:p>
        </w:tc>
        <w:tc>
          <w:tcPr>
            <w:tcW w:w="0" w:type="auto"/>
          </w:tcPr>
          <w:p w:rsidR="00470CBD" w:rsidRPr="00063B2F" w:rsidRDefault="00470CBD" w:rsidP="00363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Киреева Эмилия Илшатовна,</w:t>
            </w:r>
          </w:p>
          <w:p w:rsidR="00470CBD" w:rsidRPr="00063B2F" w:rsidRDefault="00470CBD" w:rsidP="0054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Сердюкова Софья Дмитриевна</w:t>
            </w:r>
          </w:p>
        </w:tc>
        <w:tc>
          <w:tcPr>
            <w:tcW w:w="0" w:type="auto"/>
          </w:tcPr>
          <w:p w:rsidR="00470CBD" w:rsidRPr="00063B2F" w:rsidRDefault="00470CBD" w:rsidP="00363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70CBD" w:rsidRPr="00063B2F" w:rsidRDefault="00470CBD" w:rsidP="00363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70CBD" w:rsidRPr="00063B2F" w:rsidRDefault="00470CBD" w:rsidP="00363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70CBD" w:rsidRPr="00063B2F" w:rsidRDefault="00470CBD" w:rsidP="00363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0CBD" w:rsidRPr="00063B2F">
        <w:tc>
          <w:tcPr>
            <w:tcW w:w="0" w:type="auto"/>
          </w:tcPr>
          <w:p w:rsidR="00470CBD" w:rsidRPr="00063B2F" w:rsidRDefault="00470CBD" w:rsidP="00D651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0CBD" w:rsidRPr="00063B2F" w:rsidRDefault="00470CBD" w:rsidP="006C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Влияние кириешек на биометрические показатели лабораторных крыс</w:t>
            </w:r>
          </w:p>
        </w:tc>
        <w:tc>
          <w:tcPr>
            <w:tcW w:w="0" w:type="auto"/>
          </w:tcPr>
          <w:p w:rsidR="00470CBD" w:rsidRPr="00063B2F" w:rsidRDefault="00470CBD" w:rsidP="006C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Аканаева Арина Ринатовна</w:t>
            </w:r>
          </w:p>
        </w:tc>
        <w:tc>
          <w:tcPr>
            <w:tcW w:w="0" w:type="auto"/>
          </w:tcPr>
          <w:p w:rsidR="00470CBD" w:rsidRPr="00063B2F" w:rsidRDefault="00470CBD" w:rsidP="006C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70CBD" w:rsidRPr="00063B2F" w:rsidRDefault="00470CBD" w:rsidP="006C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70CBD" w:rsidRPr="00063B2F" w:rsidRDefault="00470CBD" w:rsidP="006C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70CBD" w:rsidRPr="00063B2F" w:rsidRDefault="00470CBD" w:rsidP="006C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CBD" w:rsidRPr="00063B2F">
        <w:tc>
          <w:tcPr>
            <w:tcW w:w="0" w:type="auto"/>
            <w:gridSpan w:val="7"/>
          </w:tcPr>
          <w:p w:rsidR="00470CBD" w:rsidRPr="00063B2F" w:rsidRDefault="00470CBD" w:rsidP="00D651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Начальное звено</w:t>
            </w:r>
          </w:p>
        </w:tc>
      </w:tr>
      <w:tr w:rsidR="00470CBD" w:rsidRPr="00063B2F">
        <w:tc>
          <w:tcPr>
            <w:tcW w:w="0" w:type="auto"/>
          </w:tcPr>
          <w:p w:rsidR="00470CBD" w:rsidRPr="00063B2F" w:rsidRDefault="00470CBD" w:rsidP="00D651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70CBD" w:rsidRPr="00063B2F" w:rsidRDefault="00470CBD" w:rsidP="00D6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«Влияние ферментации на аромат, вкус и цвет Иван-чая»</w:t>
            </w:r>
          </w:p>
        </w:tc>
        <w:tc>
          <w:tcPr>
            <w:tcW w:w="0" w:type="auto"/>
          </w:tcPr>
          <w:p w:rsidR="00470CBD" w:rsidRPr="00063B2F" w:rsidRDefault="00470CBD" w:rsidP="00D6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2F">
              <w:rPr>
                <w:rFonts w:ascii="Times New Roman" w:hAnsi="Times New Roman" w:cs="Times New Roman"/>
                <w:sz w:val="28"/>
                <w:szCs w:val="28"/>
              </w:rPr>
              <w:t>Морозов Артемий Константинович</w:t>
            </w:r>
          </w:p>
        </w:tc>
        <w:tc>
          <w:tcPr>
            <w:tcW w:w="0" w:type="auto"/>
          </w:tcPr>
          <w:p w:rsidR="00470CBD" w:rsidRPr="00063B2F" w:rsidRDefault="00470CBD" w:rsidP="00D6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70CBD" w:rsidRPr="00063B2F" w:rsidRDefault="00470CBD" w:rsidP="00D6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70CBD" w:rsidRPr="00063B2F" w:rsidRDefault="00470CBD" w:rsidP="00D6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70CBD" w:rsidRPr="00063B2F" w:rsidRDefault="00470CBD" w:rsidP="00D6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0CBD" w:rsidRPr="00FD53E2" w:rsidRDefault="00470CBD" w:rsidP="00125D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sz w:val="36"/>
          <w:szCs w:val="36"/>
        </w:rPr>
        <w:t>Жюри:</w:t>
      </w:r>
      <w:r w:rsidRPr="00125D88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</w:t>
      </w: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1. Книсс Владимир Александрович,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 д.б.н., педагог дополнительного образования МБОУ ДО «ДЭБЦ «Росток»</w:t>
      </w:r>
    </w:p>
    <w:p w:rsidR="00470CBD" w:rsidRPr="00FD53E2" w:rsidRDefault="00470CBD" w:rsidP="00125D8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FF"/>
          <w:sz w:val="16"/>
          <w:szCs w:val="16"/>
        </w:rPr>
        <w:t>2</w:t>
      </w: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. Халитов Роман Маратович,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к.б.н., методист по научной работе МБОУ ДО «ДЭБЦ «Росток»</w:t>
      </w:r>
    </w:p>
    <w:p w:rsidR="00470CBD" w:rsidRPr="003636EE" w:rsidRDefault="00470CBD" w:rsidP="00063B2F">
      <w:pPr>
        <w:rPr>
          <w:sz w:val="36"/>
          <w:szCs w:val="36"/>
        </w:rPr>
      </w:pPr>
    </w:p>
    <w:sectPr w:rsidR="00470CBD" w:rsidRPr="003636EE" w:rsidSect="009050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38"/>
    <w:multiLevelType w:val="hybridMultilevel"/>
    <w:tmpl w:val="9A10EA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A1056"/>
    <w:multiLevelType w:val="hybridMultilevel"/>
    <w:tmpl w:val="1158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0F9"/>
    <w:rsid w:val="000018AB"/>
    <w:rsid w:val="00063B2F"/>
    <w:rsid w:val="000F3595"/>
    <w:rsid w:val="00125D88"/>
    <w:rsid w:val="00154DA8"/>
    <w:rsid w:val="001B0C63"/>
    <w:rsid w:val="001B7823"/>
    <w:rsid w:val="00274893"/>
    <w:rsid w:val="002F2738"/>
    <w:rsid w:val="003636EE"/>
    <w:rsid w:val="00415D14"/>
    <w:rsid w:val="00470CBD"/>
    <w:rsid w:val="00473C74"/>
    <w:rsid w:val="005378FA"/>
    <w:rsid w:val="00547048"/>
    <w:rsid w:val="00667B8F"/>
    <w:rsid w:val="006C28BC"/>
    <w:rsid w:val="00903F53"/>
    <w:rsid w:val="009050F9"/>
    <w:rsid w:val="00922C6A"/>
    <w:rsid w:val="00A30EC8"/>
    <w:rsid w:val="00A531BC"/>
    <w:rsid w:val="00C90B74"/>
    <w:rsid w:val="00CB45C0"/>
    <w:rsid w:val="00CE640C"/>
    <w:rsid w:val="00D651B4"/>
    <w:rsid w:val="00E875F4"/>
    <w:rsid w:val="00E94801"/>
    <w:rsid w:val="00F27086"/>
    <w:rsid w:val="00F759B0"/>
    <w:rsid w:val="00FD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6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51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168</Words>
  <Characters>961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ДЭБЦ</cp:lastModifiedBy>
  <cp:revision>16</cp:revision>
  <cp:lastPrinted>2018-12-20T12:06:00Z</cp:lastPrinted>
  <dcterms:created xsi:type="dcterms:W3CDTF">2018-12-12T18:26:00Z</dcterms:created>
  <dcterms:modified xsi:type="dcterms:W3CDTF">2018-12-26T04:55:00Z</dcterms:modified>
</cp:coreProperties>
</file>