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4E" w:rsidRPr="0030634E" w:rsidRDefault="003F7C4E" w:rsidP="004A6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34E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98pt">
            <v:imagedata r:id="rId5" o:title=""/>
          </v:shape>
        </w:pict>
      </w:r>
    </w:p>
    <w:p w:rsidR="003F7C4E" w:rsidRPr="00BF1A8C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top"/>
        <w:rPr>
          <w:b/>
          <w:bCs/>
          <w:sz w:val="28"/>
          <w:szCs w:val="28"/>
        </w:rPr>
      </w:pPr>
      <w:bookmarkStart w:id="0" w:name="_GoBack"/>
      <w:bookmarkEnd w:id="0"/>
      <w:r w:rsidRPr="00BF1A8C">
        <w:rPr>
          <w:b/>
          <w:bCs/>
          <w:sz w:val="28"/>
          <w:szCs w:val="28"/>
        </w:rPr>
        <w:t>1. Общие положения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1.1. Настоящее Положение</w:t>
      </w:r>
      <w:r>
        <w:rPr>
          <w:sz w:val="28"/>
          <w:szCs w:val="28"/>
        </w:rPr>
        <w:t xml:space="preserve"> о должностном (внутриучрежденческом (ВУК) контроле (далее - Положение)</w:t>
      </w:r>
      <w:r w:rsidRPr="00B40457">
        <w:rPr>
          <w:sz w:val="28"/>
          <w:szCs w:val="28"/>
        </w:rPr>
        <w:t xml:space="preserve"> регламентирует содержание и порядок проведения внутриучрежденческого контроля администрацией</w:t>
      </w:r>
      <w:r>
        <w:rPr>
          <w:sz w:val="28"/>
          <w:szCs w:val="28"/>
        </w:rPr>
        <w:t xml:space="preserve"> </w:t>
      </w:r>
      <w:r w:rsidRPr="002C3949">
        <w:rPr>
          <w:sz w:val="28"/>
          <w:szCs w:val="28"/>
        </w:rPr>
        <w:t>Муниципального бюджетного образовательного учреждения дополнительного образования «Д</w:t>
      </w:r>
      <w:r>
        <w:rPr>
          <w:sz w:val="28"/>
          <w:szCs w:val="28"/>
        </w:rPr>
        <w:t>етский эколого-биологический центр «Росток»</w:t>
      </w:r>
      <w:r w:rsidRPr="002C3949">
        <w:rPr>
          <w:sz w:val="28"/>
          <w:szCs w:val="28"/>
        </w:rPr>
        <w:t xml:space="preserve"> городского округа город Уфа Республики Башкортостан (далее – Учреждение),</w:t>
      </w:r>
      <w:r w:rsidRPr="00B40457">
        <w:rPr>
          <w:sz w:val="28"/>
          <w:szCs w:val="28"/>
        </w:rPr>
        <w:t>.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Положение разработано в соответствии с </w:t>
      </w:r>
      <w:r w:rsidRPr="00F06DB0">
        <w:rPr>
          <w:sz w:val="28"/>
          <w:szCs w:val="28"/>
        </w:rPr>
        <w:t>действующим законодательством РФ, нормативными правовыми актами, регулирующими деятельность Учреждения, Уставом Учреждения</w:t>
      </w:r>
      <w:r>
        <w:rPr>
          <w:sz w:val="28"/>
          <w:szCs w:val="28"/>
        </w:rPr>
        <w:t>.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40457">
        <w:rPr>
          <w:sz w:val="28"/>
          <w:szCs w:val="28"/>
        </w:rPr>
        <w:t xml:space="preserve">Внутриучрежденческий контроль — главный источник информации для диагностики состояния образовательного процесса, основных результатов деятельности </w:t>
      </w:r>
      <w:r>
        <w:rPr>
          <w:sz w:val="28"/>
          <w:szCs w:val="28"/>
        </w:rPr>
        <w:t>У</w:t>
      </w:r>
      <w:r w:rsidRPr="00B40457">
        <w:rPr>
          <w:sz w:val="28"/>
          <w:szCs w:val="28"/>
        </w:rPr>
        <w:t xml:space="preserve">чреждения. Под внутриучрежденческим контролем понимается проведение членами </w:t>
      </w:r>
      <w:r>
        <w:rPr>
          <w:sz w:val="28"/>
          <w:szCs w:val="28"/>
        </w:rPr>
        <w:t>адми</w:t>
      </w:r>
      <w:r w:rsidRPr="00B40457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Учреждения</w:t>
      </w:r>
      <w:r w:rsidRPr="00B40457">
        <w:rPr>
          <w:sz w:val="28"/>
          <w:szCs w:val="28"/>
        </w:rPr>
        <w:t xml:space="preserve"> наблюдений за соблюдением работниками Устава, должностных инструкций, правил внутреннего трудового распорядка, учебных </w:t>
      </w:r>
      <w:r>
        <w:rPr>
          <w:sz w:val="28"/>
          <w:szCs w:val="28"/>
        </w:rPr>
        <w:t>планов, расписаний занятий и других</w:t>
      </w:r>
      <w:r w:rsidRPr="00B40457">
        <w:rPr>
          <w:sz w:val="28"/>
          <w:szCs w:val="28"/>
        </w:rPr>
        <w:t xml:space="preserve"> нормативных документов.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40457">
        <w:rPr>
          <w:sz w:val="28"/>
          <w:szCs w:val="28"/>
        </w:rPr>
        <w:t>. Положение о внутриучрежденческом контроле утверждается педагогическим советом, имеющим право вносить в него изменения и дополнения.</w:t>
      </w:r>
    </w:p>
    <w:p w:rsidR="003F7C4E" w:rsidRPr="00522CB9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top"/>
        <w:rPr>
          <w:b/>
          <w:bCs/>
          <w:sz w:val="28"/>
          <w:szCs w:val="28"/>
        </w:rPr>
      </w:pPr>
      <w:r w:rsidRPr="00522CB9">
        <w:rPr>
          <w:b/>
          <w:bCs/>
          <w:sz w:val="28"/>
          <w:szCs w:val="28"/>
        </w:rPr>
        <w:t>2. Цели и задачи внутриучрежденческого контроля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40457">
        <w:rPr>
          <w:sz w:val="28"/>
          <w:szCs w:val="28"/>
        </w:rPr>
        <w:t xml:space="preserve"> Целями внутриучрежденческого контроля являются: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 xml:space="preserve">— совершенствование деятельности </w:t>
      </w:r>
      <w:r>
        <w:rPr>
          <w:sz w:val="28"/>
          <w:szCs w:val="28"/>
        </w:rPr>
        <w:t>У</w:t>
      </w:r>
      <w:r w:rsidRPr="00B40457">
        <w:rPr>
          <w:sz w:val="28"/>
          <w:szCs w:val="28"/>
        </w:rPr>
        <w:t>чреждения;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повышение мастерства педагогов;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улучшение качества образования.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457">
        <w:rPr>
          <w:sz w:val="28"/>
          <w:szCs w:val="28"/>
        </w:rPr>
        <w:t xml:space="preserve"> Задачи внутриучрежденческого контроля: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выявление случаев нарушений и принятие мер по их пресечению;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анализ причин, лежащих в основе нарушений, принятие мер по их предупреждению;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анализ и экспертная оценка эффективности результатов деятельности педагогических работников;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изучение результатов педагогической деятельности, выявление положительных и от</w:t>
      </w:r>
      <w:r w:rsidRPr="00B40457">
        <w:rPr>
          <w:sz w:val="28"/>
          <w:szCs w:val="28"/>
        </w:rPr>
        <w:softHyphen/>
        <w:t>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</w:t>
      </w:r>
      <w:r w:rsidRPr="00B40457">
        <w:rPr>
          <w:sz w:val="28"/>
          <w:szCs w:val="28"/>
        </w:rPr>
        <w:softHyphen/>
        <w:t>ций;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 xml:space="preserve">— анализ результатов реализации приказов и распоряжений по </w:t>
      </w:r>
      <w:r>
        <w:rPr>
          <w:sz w:val="28"/>
          <w:szCs w:val="28"/>
        </w:rPr>
        <w:t>Учреждению</w:t>
      </w:r>
      <w:r w:rsidRPr="00B40457">
        <w:rPr>
          <w:sz w:val="28"/>
          <w:szCs w:val="28"/>
        </w:rPr>
        <w:t>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оказание методической помощи педагогическим работникам в процессе контроля.</w:t>
      </w:r>
    </w:p>
    <w:p w:rsidR="003F7C4E" w:rsidRPr="00AD3CD7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top"/>
        <w:rPr>
          <w:b/>
          <w:bCs/>
          <w:sz w:val="28"/>
          <w:szCs w:val="28"/>
        </w:rPr>
      </w:pPr>
      <w:r w:rsidRPr="00AD3CD7">
        <w:rPr>
          <w:b/>
          <w:bCs/>
          <w:sz w:val="28"/>
          <w:szCs w:val="28"/>
        </w:rPr>
        <w:t>3. Порядок осуществления внутриучрежденческого контроля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4045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Pr="00B4045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40457">
        <w:rPr>
          <w:sz w:val="28"/>
          <w:szCs w:val="28"/>
        </w:rPr>
        <w:t xml:space="preserve"> и (или) по его поручению заместитель директора, методисты, заведующие отделами вправе осуществлять внутриучрежденческий контроль следующих результатов деятельности работников: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реализация утвержденных образовательных программ и учебных планов,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соблюдение утвержденного расписания;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использование методического обеспечения в образовательном процессе;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сохранность контингента;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 xml:space="preserve">— соблюдение Устава, правил внутреннего трудового распорядка, должностных инструкций и иных локальных актов </w:t>
      </w:r>
      <w:r>
        <w:rPr>
          <w:sz w:val="28"/>
          <w:szCs w:val="28"/>
        </w:rPr>
        <w:t>Учреждения</w:t>
      </w:r>
      <w:r w:rsidRPr="00B40457">
        <w:rPr>
          <w:sz w:val="28"/>
          <w:szCs w:val="28"/>
        </w:rPr>
        <w:t>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ведение установленной документации;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 xml:space="preserve">— другие вопросы в рамках компетенции директора, заместителя директора </w:t>
      </w:r>
      <w:r>
        <w:rPr>
          <w:sz w:val="28"/>
          <w:szCs w:val="28"/>
        </w:rPr>
        <w:t>Учреждения</w:t>
      </w:r>
      <w:r w:rsidRPr="00B40457">
        <w:rPr>
          <w:sz w:val="28"/>
          <w:szCs w:val="28"/>
        </w:rPr>
        <w:t>.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40457">
        <w:rPr>
          <w:sz w:val="28"/>
          <w:szCs w:val="28"/>
        </w:rPr>
        <w:t>Внутриучрежденческий контроль может осуществляться в виде плановых или оперативных проверок, мониторинга.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Внутриучрежденческий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План представляется членам педагогического коллектива в начале учебного года.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Внутриучрежденческий контроль в виде оперативных проверок осуществляется в целях определения готовности педагога к занятиям, соблюдения расписания занятий или установле</w:t>
      </w:r>
      <w:r w:rsidRPr="00B40457">
        <w:rPr>
          <w:sz w:val="28"/>
          <w:szCs w:val="28"/>
        </w:rPr>
        <w:softHyphen/>
        <w:t>ния фактов нарушений, проверки сведений о нарушениях, а также в целях урегулирования конфликтных ситуаций в отношениях между участниками образовательного процесса.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Внутриучрежденческий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(учебно-методическое обеспечение, диагностика педагогического мастерства, исполнительная дисциплина и т.д.).</w:t>
      </w:r>
    </w:p>
    <w:p w:rsidR="003F7C4E" w:rsidRPr="00AD3CD7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b/>
          <w:bCs/>
          <w:sz w:val="28"/>
          <w:szCs w:val="28"/>
        </w:rPr>
      </w:pPr>
      <w:r w:rsidRPr="00AD3CD7">
        <w:rPr>
          <w:sz w:val="28"/>
          <w:szCs w:val="28"/>
        </w:rPr>
        <w:t>3.3.</w:t>
      </w:r>
      <w:r>
        <w:rPr>
          <w:b/>
          <w:bCs/>
          <w:sz w:val="28"/>
          <w:szCs w:val="28"/>
        </w:rPr>
        <w:t xml:space="preserve">  </w:t>
      </w:r>
      <w:r w:rsidRPr="00AD3CD7">
        <w:rPr>
          <w:sz w:val="28"/>
          <w:szCs w:val="28"/>
        </w:rPr>
        <w:t>Виды внутриучрежденческого контроля: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предварительный — организуется в начале учебного года;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текущий — непосредственное наблюдение за учебно-воспитательным процессом;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итоговый — изучение результатов работы педагогов за полугодие, учебный год.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3.4.</w:t>
      </w:r>
      <w:r w:rsidRPr="00B40457">
        <w:rPr>
          <w:sz w:val="28"/>
          <w:szCs w:val="28"/>
        </w:rPr>
        <w:t xml:space="preserve"> Правила внутриучрежденческого контроля: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 xml:space="preserve">— внутриучрежденческий контроль осуществляет директор </w:t>
      </w:r>
      <w:r>
        <w:rPr>
          <w:sz w:val="28"/>
          <w:szCs w:val="28"/>
        </w:rPr>
        <w:t>Учреждения</w:t>
      </w:r>
      <w:r w:rsidRPr="00B40457">
        <w:rPr>
          <w:sz w:val="28"/>
          <w:szCs w:val="28"/>
        </w:rPr>
        <w:t xml:space="preserve"> или</w:t>
      </w:r>
      <w:r>
        <w:rPr>
          <w:sz w:val="28"/>
          <w:szCs w:val="28"/>
        </w:rPr>
        <w:t>,</w:t>
      </w:r>
      <w:r w:rsidRPr="00B40457">
        <w:rPr>
          <w:sz w:val="28"/>
          <w:szCs w:val="28"/>
        </w:rPr>
        <w:t xml:space="preserve"> по его поручению</w:t>
      </w:r>
      <w:r>
        <w:rPr>
          <w:sz w:val="28"/>
          <w:szCs w:val="28"/>
        </w:rPr>
        <w:t>,</w:t>
      </w:r>
      <w:r w:rsidRPr="00B40457">
        <w:rPr>
          <w:sz w:val="28"/>
          <w:szCs w:val="28"/>
        </w:rPr>
        <w:t xml:space="preserve"> заместитель по учебно-воспитательной работе, методисты, заведующие отделами;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плановый внутриучрежденческий контроль осуществляется в соответ</w:t>
      </w:r>
      <w:r w:rsidRPr="00B40457">
        <w:rPr>
          <w:sz w:val="28"/>
          <w:szCs w:val="28"/>
        </w:rPr>
        <w:softHyphen/>
        <w:t xml:space="preserve">ствии с утвержденным планом-графиком, при обнаружении в ходе контроля нарушений, о них сообщается директору </w:t>
      </w:r>
      <w:r>
        <w:rPr>
          <w:sz w:val="28"/>
          <w:szCs w:val="28"/>
        </w:rPr>
        <w:t>Учреждения</w:t>
      </w:r>
      <w:r w:rsidRPr="00B40457">
        <w:rPr>
          <w:sz w:val="28"/>
          <w:szCs w:val="28"/>
        </w:rPr>
        <w:t>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 xml:space="preserve">— при проведении оперативного внутриучрежденческого контроля директор издает приказ о сроках и содержании предстоящей проверки, </w:t>
      </w:r>
      <w:r>
        <w:rPr>
          <w:sz w:val="28"/>
          <w:szCs w:val="28"/>
        </w:rPr>
        <w:t>устанавли</w:t>
      </w:r>
      <w:r w:rsidRPr="00B40457">
        <w:rPr>
          <w:sz w:val="28"/>
          <w:szCs w:val="28"/>
        </w:rPr>
        <w:t>вает срок предоставления итоговых материалов;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3.5.</w:t>
      </w:r>
      <w:r w:rsidRPr="00B40457">
        <w:rPr>
          <w:sz w:val="28"/>
          <w:szCs w:val="28"/>
        </w:rPr>
        <w:t xml:space="preserve"> Основания для внутриучрежденческого контроля: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заявление педагогического работника на аттестацию;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плановый контроль;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проверка состояния дел для подготовки управленческих решений;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обращение физических и юридических лиц по поводу нарушений, наличие жалоб.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3.6.</w:t>
      </w:r>
      <w:r w:rsidRPr="00B40457">
        <w:rPr>
          <w:sz w:val="28"/>
          <w:szCs w:val="28"/>
        </w:rPr>
        <w:t xml:space="preserve"> Результаты внутриучрежденческого контроля оформляются в виде справок, доклада о состоянии дел по проверяемому вопросу или иной формы. Итоговый материал должен содержать констатацию фактов, выводы и, при необходимости,</w:t>
      </w:r>
      <w:r>
        <w:rPr>
          <w:sz w:val="28"/>
          <w:szCs w:val="28"/>
        </w:rPr>
        <w:t xml:space="preserve"> </w:t>
      </w:r>
      <w:r w:rsidRPr="00B40457">
        <w:rPr>
          <w:sz w:val="28"/>
          <w:szCs w:val="28"/>
        </w:rPr>
        <w:t>предложения.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3.7</w:t>
      </w:r>
      <w:r w:rsidRPr="00B40457">
        <w:rPr>
          <w:sz w:val="28"/>
          <w:szCs w:val="28"/>
        </w:rPr>
        <w:t xml:space="preserve">. Директор </w:t>
      </w:r>
      <w:r>
        <w:rPr>
          <w:sz w:val="28"/>
          <w:szCs w:val="28"/>
        </w:rPr>
        <w:t>Учреждения,</w:t>
      </w:r>
      <w:r w:rsidRPr="00B40457">
        <w:rPr>
          <w:sz w:val="28"/>
          <w:szCs w:val="28"/>
        </w:rPr>
        <w:t xml:space="preserve"> по результатам внутриучрежденческого контроля</w:t>
      </w:r>
      <w:r>
        <w:rPr>
          <w:sz w:val="28"/>
          <w:szCs w:val="28"/>
        </w:rPr>
        <w:t>,</w:t>
      </w:r>
      <w:r w:rsidRPr="00B40457">
        <w:rPr>
          <w:sz w:val="28"/>
          <w:szCs w:val="28"/>
        </w:rPr>
        <w:t xml:space="preserve"> принимает следующие решения: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об издании соответствующего приказа;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об обсуждении итоговых материалов внутриучрежденческого контроля коллегиальным органом;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о проведении повторного контроля;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о привлечении к дисциплинарной ответственности должностных лиц;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о поощрении работников;</w:t>
      </w:r>
    </w:p>
    <w:p w:rsidR="003F7C4E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B40457">
        <w:rPr>
          <w:sz w:val="28"/>
          <w:szCs w:val="28"/>
        </w:rPr>
        <w:t>— иные решения в пределах своей компетенции.</w:t>
      </w:r>
    </w:p>
    <w:p w:rsidR="003F7C4E" w:rsidRPr="00B40457" w:rsidRDefault="003F7C4E" w:rsidP="004A655D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Pr="00B40457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B40457">
        <w:rPr>
          <w:sz w:val="28"/>
          <w:szCs w:val="28"/>
        </w:rPr>
        <w:t xml:space="preserve"> О результатах проверки сведений и жалоб, изложенных в обращениях детей, их родителей, а также в обращениях и запросах других граждан и организаций, им сообщается в установленном порядке и в установленные сроки.</w:t>
      </w:r>
    </w:p>
    <w:p w:rsidR="003F7C4E" w:rsidRDefault="003F7C4E" w:rsidP="004A655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CD7">
        <w:rPr>
          <w:rFonts w:ascii="Times New Roman" w:hAnsi="Times New Roman" w:cs="Times New Roman"/>
          <w:b/>
          <w:bCs/>
          <w:sz w:val="28"/>
          <w:szCs w:val="28"/>
        </w:rPr>
        <w:t>4. Функции должностного лица, осуществляющего внутриучрежденческий контроль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Должностное лицо, </w:t>
      </w:r>
      <w:r w:rsidRPr="00AD3CD7">
        <w:rPr>
          <w:rFonts w:ascii="Times New Roman" w:hAnsi="Times New Roman" w:cs="Times New Roman"/>
          <w:sz w:val="28"/>
          <w:szCs w:val="28"/>
        </w:rPr>
        <w:t>осуществляющее внутриучрежденческий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- избирает методы проверки в соответствии с тематикой и объемом проверки; - контролирует состояние преподавания отдельных объединений;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- проверяет ведение необходимой документации;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>- координирует совместно с проверяемым педагогом сроки и темы освоения учащимися дополнительных общеобразовательных программ;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 - организует открытые учебные занятия и участвует в их проведении;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- контролирует состояние методического обеспечения образовательного процесса;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- разрабатывает план-заседание проверки;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>- проводит предварительное собеседование с педагогом по тематике проверки;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>- оказывает или организует методическую помощь педагогическому работнику в реализации предложений и рекомендаций, данных во время проверки;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 - проводит повторный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BF1A8C">
        <w:rPr>
          <w:rFonts w:ascii="Times New Roman" w:hAnsi="Times New Roman" w:cs="Times New Roman"/>
          <w:sz w:val="28"/>
          <w:szCs w:val="28"/>
        </w:rPr>
        <w:t xml:space="preserve"> устранением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A8C">
        <w:rPr>
          <w:rFonts w:ascii="Times New Roman" w:hAnsi="Times New Roman" w:cs="Times New Roman"/>
          <w:sz w:val="28"/>
          <w:szCs w:val="28"/>
        </w:rPr>
        <w:t xml:space="preserve"> данных во время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A8C">
        <w:rPr>
          <w:rFonts w:ascii="Times New Roman" w:hAnsi="Times New Roman" w:cs="Times New Roman"/>
          <w:sz w:val="28"/>
          <w:szCs w:val="28"/>
        </w:rPr>
        <w:t xml:space="preserve"> замечаний, недостатков в работе;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- принимает управленческие решения по итогам проведенной проверки. </w:t>
      </w:r>
    </w:p>
    <w:p w:rsidR="003F7C4E" w:rsidRPr="00BF1A8C" w:rsidRDefault="003F7C4E" w:rsidP="004A655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F1A8C">
        <w:rPr>
          <w:rFonts w:ascii="Times New Roman" w:hAnsi="Times New Roman" w:cs="Times New Roman"/>
          <w:b/>
          <w:bCs/>
          <w:sz w:val="28"/>
          <w:szCs w:val="28"/>
        </w:rPr>
        <w:t>. Права проверяющего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BF1A8C">
        <w:rPr>
          <w:rFonts w:ascii="Times New Roman" w:hAnsi="Times New Roman" w:cs="Times New Roman"/>
          <w:sz w:val="28"/>
          <w:szCs w:val="28"/>
        </w:rPr>
        <w:t>Проверяющий имеет право: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 - привлекать к контролю специалистов для качественного анализа деятельности проверяемого педагога;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- по итогам проверки вносить предложения о поощрении педагога, о направлении его на курсы повышения квалификации;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- переносить сроки проверки по просьбе проверяемого, но не более, чем на месяц;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- использовать результаты проверки для освещения деятельности учреждения в СМИ. </w:t>
      </w:r>
    </w:p>
    <w:p w:rsidR="003F7C4E" w:rsidRPr="00BF1A8C" w:rsidRDefault="003F7C4E" w:rsidP="004A655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F1A8C">
        <w:rPr>
          <w:rFonts w:ascii="Times New Roman" w:hAnsi="Times New Roman" w:cs="Times New Roman"/>
          <w:b/>
          <w:bCs/>
          <w:sz w:val="28"/>
          <w:szCs w:val="28"/>
        </w:rPr>
        <w:t>. Ответственность проверяющего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BF1A8C">
        <w:rPr>
          <w:rFonts w:ascii="Times New Roman" w:hAnsi="Times New Roman" w:cs="Times New Roman"/>
          <w:sz w:val="28"/>
          <w:szCs w:val="28"/>
        </w:rPr>
        <w:t xml:space="preserve">Проверяющий несет ответственность: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- за тактичное отношение к проверяемому педагогу во время проверки;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- ознакомление с итогами проверки педагогического работника до выполнения результатов на широкое обсуждение;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>- срыв сроков проведения проверки;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 - качество проведения анализа деятельности педагогического работника;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- соблюдение конфиденциальности при обнаружении недостатков в работе педагога при условии устранения их в процессе проверки;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>- доказательно</w:t>
      </w:r>
      <w:r>
        <w:rPr>
          <w:rFonts w:ascii="Times New Roman" w:hAnsi="Times New Roman" w:cs="Times New Roman"/>
          <w:sz w:val="28"/>
          <w:szCs w:val="28"/>
        </w:rPr>
        <w:t>сть выводов по итогам проверки.</w:t>
      </w:r>
    </w:p>
    <w:p w:rsidR="003F7C4E" w:rsidRPr="00BF1A8C" w:rsidRDefault="003F7C4E" w:rsidP="004A655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F1A8C">
        <w:rPr>
          <w:rFonts w:ascii="Times New Roman" w:hAnsi="Times New Roman" w:cs="Times New Roman"/>
          <w:b/>
          <w:bCs/>
          <w:sz w:val="28"/>
          <w:szCs w:val="28"/>
        </w:rPr>
        <w:t>. Документация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BF1A8C">
        <w:rPr>
          <w:rFonts w:ascii="Times New Roman" w:hAnsi="Times New Roman" w:cs="Times New Roman"/>
          <w:sz w:val="28"/>
          <w:szCs w:val="28"/>
        </w:rPr>
        <w:t xml:space="preserve">Необходимо наличие следующей документации: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>- план внутриучрежденческого контроля;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 - отчет о выполнении внутриучрежденческого контроля;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 xml:space="preserve">- доклады, сообщения на педсоветах, совещаниях при директоре; </w:t>
      </w:r>
    </w:p>
    <w:p w:rsidR="003F7C4E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8C">
        <w:rPr>
          <w:rFonts w:ascii="Times New Roman" w:hAnsi="Times New Roman" w:cs="Times New Roman"/>
          <w:sz w:val="28"/>
          <w:szCs w:val="28"/>
        </w:rPr>
        <w:t>- журнал контроля или справки, акты по проверке.</w:t>
      </w:r>
    </w:p>
    <w:p w:rsidR="003F7C4E" w:rsidRPr="00BF1A8C" w:rsidRDefault="003F7C4E" w:rsidP="004A65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BF1A8C">
        <w:rPr>
          <w:rFonts w:ascii="Times New Roman" w:hAnsi="Times New Roman" w:cs="Times New Roman"/>
          <w:sz w:val="28"/>
          <w:szCs w:val="28"/>
        </w:rPr>
        <w:t xml:space="preserve"> Документация хранится в течение 5 лет в архиве</w:t>
      </w:r>
    </w:p>
    <w:p w:rsidR="003F7C4E" w:rsidRPr="00BF1A8C" w:rsidRDefault="003F7C4E" w:rsidP="004A655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7C4E" w:rsidRPr="00BF1A8C" w:rsidSect="0047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93AAA"/>
    <w:multiLevelType w:val="hybridMultilevel"/>
    <w:tmpl w:val="BA4EF22C"/>
    <w:lvl w:ilvl="0" w:tplc="CC788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68"/>
    <w:rsid w:val="001742C5"/>
    <w:rsid w:val="001E39D6"/>
    <w:rsid w:val="00226E83"/>
    <w:rsid w:val="002C3949"/>
    <w:rsid w:val="0030634E"/>
    <w:rsid w:val="003C7310"/>
    <w:rsid w:val="003F7C4E"/>
    <w:rsid w:val="0047611C"/>
    <w:rsid w:val="004A655D"/>
    <w:rsid w:val="004E60D3"/>
    <w:rsid w:val="00522CB9"/>
    <w:rsid w:val="0061799C"/>
    <w:rsid w:val="006A179D"/>
    <w:rsid w:val="007E2136"/>
    <w:rsid w:val="00897FB0"/>
    <w:rsid w:val="00A47020"/>
    <w:rsid w:val="00AD3CD7"/>
    <w:rsid w:val="00B40457"/>
    <w:rsid w:val="00B739C4"/>
    <w:rsid w:val="00BF1A8C"/>
    <w:rsid w:val="00D50A58"/>
    <w:rsid w:val="00DA589B"/>
    <w:rsid w:val="00DE6F68"/>
    <w:rsid w:val="00E37EB1"/>
    <w:rsid w:val="00F06DB0"/>
    <w:rsid w:val="00F27AF4"/>
    <w:rsid w:val="00F5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F1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8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4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21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6</Pages>
  <Words>1216</Words>
  <Characters>6933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ДЭБЦ</cp:lastModifiedBy>
  <cp:revision>8</cp:revision>
  <cp:lastPrinted>2017-06-21T04:43:00Z</cp:lastPrinted>
  <dcterms:created xsi:type="dcterms:W3CDTF">2016-06-10T05:10:00Z</dcterms:created>
  <dcterms:modified xsi:type="dcterms:W3CDTF">2017-06-21T09:11:00Z</dcterms:modified>
</cp:coreProperties>
</file>