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23" w:rsidRPr="00B11DAF" w:rsidRDefault="00AE3223" w:rsidP="00AE322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</w:t>
      </w:r>
      <w:r w:rsidRPr="00B11DAF">
        <w:rPr>
          <w:bCs/>
          <w:sz w:val="28"/>
          <w:szCs w:val="28"/>
        </w:rPr>
        <w:t>Программы противодействия коррупции в городском округе город Уфа РБ</w:t>
      </w:r>
      <w:r w:rsidRPr="00B11DAF"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Кировского района г. Уфы</w:t>
      </w:r>
    </w:p>
    <w:p w:rsidR="00AE3223" w:rsidRPr="00B11DAF" w:rsidRDefault="00AE3223" w:rsidP="00AE3223">
      <w:pPr>
        <w:ind w:firstLine="567"/>
        <w:jc w:val="both"/>
        <w:rPr>
          <w:sz w:val="28"/>
          <w:szCs w:val="28"/>
        </w:rPr>
      </w:pPr>
      <w:r w:rsidRPr="00B11DAF">
        <w:rPr>
          <w:sz w:val="28"/>
          <w:szCs w:val="28"/>
        </w:rPr>
        <w:t xml:space="preserve">В ходе выполнения </w:t>
      </w:r>
      <w:r w:rsidRPr="00B11DAF">
        <w:rPr>
          <w:bCs/>
          <w:sz w:val="28"/>
          <w:szCs w:val="28"/>
        </w:rPr>
        <w:t>Программы противодействия коррупции в городском округе город Уфа РБ</w:t>
      </w:r>
      <w:r w:rsidRPr="00B11DAF">
        <w:rPr>
          <w:sz w:val="28"/>
          <w:szCs w:val="28"/>
        </w:rPr>
        <w:t xml:space="preserve"> проведены следующие организационные мероприятия. Приказом главы Администрации района от 06.10.2011 №2/153 назначен ответственный за работу по профилактике коррупционных и иных правонарушений – начальник отдела по работе с кадрами.</w:t>
      </w:r>
    </w:p>
    <w:p w:rsidR="00AE3223" w:rsidRPr="00B11DAF" w:rsidRDefault="00AE3223" w:rsidP="00AE3223">
      <w:pPr>
        <w:ind w:firstLine="567"/>
        <w:jc w:val="both"/>
        <w:rPr>
          <w:sz w:val="28"/>
          <w:szCs w:val="28"/>
        </w:rPr>
      </w:pPr>
      <w:r w:rsidRPr="00B11DAF">
        <w:rPr>
          <w:sz w:val="28"/>
          <w:szCs w:val="28"/>
        </w:rPr>
        <w:t xml:space="preserve">Приказом главы Администрации района от 14.01.2010 №1/2 назначен ответственный за проведение </w:t>
      </w:r>
      <w:proofErr w:type="spellStart"/>
      <w:r w:rsidRPr="00B11DAF">
        <w:rPr>
          <w:sz w:val="28"/>
          <w:szCs w:val="28"/>
        </w:rPr>
        <w:t>антикоррупционной</w:t>
      </w:r>
      <w:proofErr w:type="spellEnd"/>
      <w:r w:rsidRPr="00B11DAF">
        <w:rPr>
          <w:sz w:val="28"/>
          <w:szCs w:val="28"/>
        </w:rPr>
        <w:t xml:space="preserve"> экспертизы НПА – начальник юридического отдела.</w:t>
      </w:r>
    </w:p>
    <w:p w:rsidR="00AE3223" w:rsidRPr="00B11DAF" w:rsidRDefault="00AE3223" w:rsidP="00AE3223">
      <w:pPr>
        <w:ind w:left="-75" w:firstLine="642"/>
        <w:jc w:val="both"/>
        <w:rPr>
          <w:sz w:val="28"/>
          <w:szCs w:val="28"/>
        </w:rPr>
      </w:pPr>
      <w:r w:rsidRPr="00B11DAF">
        <w:rPr>
          <w:sz w:val="28"/>
          <w:szCs w:val="28"/>
        </w:rPr>
        <w:t xml:space="preserve">В Администрации Кировского района городского округа город Уфа Республики Башкортостан создана комиссия по соблюдению требований к служебному поведению муниципальных служащих и урегулированию конфликта интересов. За период её деятельности проведено 5 заседаний, рассмотрены 6 вопросов. </w:t>
      </w:r>
    </w:p>
    <w:p w:rsidR="00AE3223" w:rsidRPr="00B11DAF" w:rsidRDefault="00AE3223" w:rsidP="00AE3223">
      <w:pPr>
        <w:ind w:firstLine="567"/>
        <w:jc w:val="both"/>
        <w:rPr>
          <w:sz w:val="28"/>
          <w:szCs w:val="28"/>
        </w:rPr>
      </w:pPr>
      <w:proofErr w:type="gramStart"/>
      <w:r w:rsidRPr="00B11DAF">
        <w:rPr>
          <w:sz w:val="28"/>
          <w:szCs w:val="28"/>
        </w:rPr>
        <w:t>Проведен анализ должностных инструкций муниципальных служащих Администрации, на основе которого определён перечень должностей муниципальной службы для представления сведений о доходах.</w:t>
      </w:r>
      <w:proofErr w:type="gramEnd"/>
      <w:r w:rsidRPr="00B11DAF">
        <w:rPr>
          <w:sz w:val="28"/>
          <w:szCs w:val="28"/>
        </w:rPr>
        <w:t xml:space="preserve"> </w:t>
      </w:r>
      <w:r w:rsidRPr="00B11DAF">
        <w:rPr>
          <w:spacing w:val="-6"/>
          <w:sz w:val="28"/>
          <w:szCs w:val="28"/>
        </w:rPr>
        <w:t>В связи с изменением структуры Администрации Кировского района с 01.12.2012 подготовлен новый приказ об утверждении данного перечня.</w:t>
      </w:r>
    </w:p>
    <w:p w:rsidR="00AE3223" w:rsidRPr="00B11DAF" w:rsidRDefault="00AE3223" w:rsidP="00AE3223">
      <w:pPr>
        <w:ind w:firstLine="567"/>
        <w:jc w:val="both"/>
        <w:rPr>
          <w:sz w:val="28"/>
          <w:szCs w:val="28"/>
        </w:rPr>
      </w:pPr>
      <w:r w:rsidRPr="00B11DAF">
        <w:rPr>
          <w:sz w:val="28"/>
          <w:szCs w:val="28"/>
        </w:rPr>
        <w:t xml:space="preserve">Подготовлен приказ о перечне должностей </w:t>
      </w:r>
      <w:r>
        <w:rPr>
          <w:sz w:val="28"/>
          <w:szCs w:val="28"/>
        </w:rPr>
        <w:t>муниципальной службы</w:t>
      </w:r>
      <w:r w:rsidRPr="00B11DAF">
        <w:rPr>
          <w:sz w:val="28"/>
          <w:szCs w:val="28"/>
        </w:rPr>
        <w:t xml:space="preserve"> в соответствии со ст.12 Федерального закона «О противодействии коррупции». </w:t>
      </w:r>
    </w:p>
    <w:p w:rsidR="00AE3223" w:rsidRPr="00B11DAF" w:rsidRDefault="00AE3223" w:rsidP="00AE3223">
      <w:pPr>
        <w:ind w:firstLine="567"/>
        <w:jc w:val="both"/>
        <w:rPr>
          <w:sz w:val="28"/>
          <w:szCs w:val="28"/>
        </w:rPr>
      </w:pPr>
      <w:r w:rsidRPr="00B11DAF">
        <w:rPr>
          <w:sz w:val="28"/>
          <w:szCs w:val="28"/>
        </w:rPr>
        <w:t xml:space="preserve">Муниципальные служащие предварительно уведомляют работодателя о своем желании выполнять иную оплачиваемую работу. </w:t>
      </w:r>
    </w:p>
    <w:p w:rsidR="00AE3223" w:rsidRPr="00B11DAF" w:rsidRDefault="00AE3223" w:rsidP="00AE3223">
      <w:pPr>
        <w:ind w:firstLine="567"/>
        <w:jc w:val="both"/>
        <w:rPr>
          <w:spacing w:val="-6"/>
          <w:sz w:val="28"/>
          <w:szCs w:val="28"/>
        </w:rPr>
      </w:pPr>
      <w:r w:rsidRPr="00B11DAF">
        <w:rPr>
          <w:sz w:val="28"/>
          <w:szCs w:val="28"/>
        </w:rPr>
        <w:t xml:space="preserve">Каждый муниципальный служащий ознакомлен с распоряжением главы </w:t>
      </w:r>
      <w:r>
        <w:rPr>
          <w:sz w:val="28"/>
          <w:szCs w:val="28"/>
        </w:rPr>
        <w:t>Администрации городского округа город</w:t>
      </w:r>
      <w:r w:rsidRPr="00B11DAF">
        <w:rPr>
          <w:sz w:val="28"/>
          <w:szCs w:val="28"/>
        </w:rPr>
        <w:t xml:space="preserve"> Уфа РБ, где утвержден порядок уведомления о </w:t>
      </w:r>
      <w:r w:rsidRPr="00B11DAF">
        <w:rPr>
          <w:spacing w:val="-5"/>
          <w:sz w:val="28"/>
          <w:szCs w:val="28"/>
        </w:rPr>
        <w:t xml:space="preserve">фактах обращений в целях </w:t>
      </w:r>
      <w:r w:rsidRPr="00B11DAF">
        <w:rPr>
          <w:sz w:val="28"/>
          <w:szCs w:val="28"/>
        </w:rPr>
        <w:t xml:space="preserve">склонения их к совершению коррупционных </w:t>
      </w:r>
      <w:r w:rsidRPr="00B11DAF">
        <w:rPr>
          <w:spacing w:val="-6"/>
          <w:sz w:val="28"/>
          <w:szCs w:val="28"/>
        </w:rPr>
        <w:t>правонаруш</w:t>
      </w:r>
      <w:r w:rsidRPr="00B11DAF">
        <w:rPr>
          <w:spacing w:val="-6"/>
          <w:sz w:val="28"/>
          <w:szCs w:val="28"/>
        </w:rPr>
        <w:t>е</w:t>
      </w:r>
      <w:r w:rsidRPr="00B11DAF">
        <w:rPr>
          <w:spacing w:val="-6"/>
          <w:sz w:val="28"/>
          <w:szCs w:val="28"/>
        </w:rPr>
        <w:t xml:space="preserve">ний. Каждый муниципальный служащий ознакомлен с Постановлением Правительства РФ от 08.09.2010 № 700 «О порядке сообщения работодателем при заключении трудового договора с гражданином, замещавшем…», а при увольнении с муниципальной службы получает копию данного постановления на руки. </w:t>
      </w:r>
    </w:p>
    <w:p w:rsidR="00AE3223" w:rsidRPr="00B11DAF" w:rsidRDefault="00AE3223" w:rsidP="00AE3223">
      <w:pPr>
        <w:ind w:firstLine="567"/>
        <w:jc w:val="both"/>
        <w:rPr>
          <w:spacing w:val="-6"/>
          <w:sz w:val="28"/>
          <w:szCs w:val="28"/>
        </w:rPr>
      </w:pPr>
      <w:r w:rsidRPr="00B11DAF">
        <w:rPr>
          <w:sz w:val="28"/>
          <w:szCs w:val="28"/>
        </w:rPr>
        <w:t xml:space="preserve">Каждый муниципальный служащий и работник Администрации получил </w:t>
      </w:r>
      <w:r w:rsidRPr="00B11DAF">
        <w:rPr>
          <w:spacing w:val="-6"/>
          <w:sz w:val="28"/>
          <w:szCs w:val="28"/>
        </w:rPr>
        <w:t xml:space="preserve"> Памятку «Что делать, если у Вас вымогают взятку», которая содержит следующие разделы: Что такое взятка? Освобождение от уголовной ответственности</w:t>
      </w:r>
      <w:r>
        <w:rPr>
          <w:spacing w:val="-6"/>
          <w:sz w:val="28"/>
          <w:szCs w:val="28"/>
        </w:rPr>
        <w:t>?</w:t>
      </w:r>
      <w:r w:rsidRPr="00B11DAF">
        <w:rPr>
          <w:spacing w:val="-6"/>
          <w:sz w:val="28"/>
          <w:szCs w:val="28"/>
        </w:rPr>
        <w:t xml:space="preserve"> Как требуют (вымогают) взятку? Как вести себя, если у Вас вымогают взятку? Телефоны доверия и подразделений безопасности правоохранительных органов. Одновременно </w:t>
      </w:r>
      <w:r w:rsidRPr="00B11DAF">
        <w:rPr>
          <w:sz w:val="28"/>
          <w:szCs w:val="28"/>
        </w:rPr>
        <w:t>25 июля 2012 года данная Памятка была опубликована на страничке Кировского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Уфы</w:t>
      </w:r>
      <w:r w:rsidRPr="00B11DAF">
        <w:rPr>
          <w:sz w:val="28"/>
          <w:szCs w:val="28"/>
        </w:rPr>
        <w:t xml:space="preserve"> Официального сайта </w:t>
      </w:r>
      <w:r>
        <w:rPr>
          <w:sz w:val="28"/>
          <w:szCs w:val="28"/>
        </w:rPr>
        <w:t>городского округа город</w:t>
      </w:r>
      <w:r w:rsidRPr="00B11DAF">
        <w:rPr>
          <w:sz w:val="28"/>
          <w:szCs w:val="28"/>
        </w:rPr>
        <w:t xml:space="preserve"> Уфа.</w:t>
      </w:r>
    </w:p>
    <w:p w:rsidR="00AE3223" w:rsidRPr="00B11DAF" w:rsidRDefault="00AE3223" w:rsidP="00AE3223">
      <w:pPr>
        <w:ind w:left="-75" w:firstLine="567"/>
        <w:jc w:val="both"/>
        <w:rPr>
          <w:sz w:val="28"/>
          <w:szCs w:val="28"/>
        </w:rPr>
      </w:pPr>
      <w:r w:rsidRPr="00B11DAF">
        <w:rPr>
          <w:sz w:val="28"/>
          <w:szCs w:val="28"/>
        </w:rPr>
        <w:t xml:space="preserve">В газете «Уфимские ведомости» был напечатан материал в форме интервью с начальником отдела по работе с кадрами Насыровой З.Х. – ответственной за работу по профилактике коррупционных и иных правонарушений в Администрации района. На странице Кировского района сайта Администрации </w:t>
      </w:r>
      <w:r>
        <w:rPr>
          <w:sz w:val="28"/>
          <w:szCs w:val="28"/>
        </w:rPr>
        <w:t>городского округа город</w:t>
      </w:r>
      <w:r w:rsidRPr="00B11DAF">
        <w:rPr>
          <w:sz w:val="28"/>
          <w:szCs w:val="28"/>
        </w:rPr>
        <w:t xml:space="preserve"> Уфа были опубликованы </w:t>
      </w:r>
      <w:r w:rsidRPr="00B11DAF">
        <w:rPr>
          <w:sz w:val="28"/>
          <w:szCs w:val="28"/>
        </w:rPr>
        <w:lastRenderedPageBreak/>
        <w:t>материалы о курсах повышения квалификации по противодействию коррупции и требованиях по заполнению справок о доходах.</w:t>
      </w:r>
    </w:p>
    <w:p w:rsidR="00AE3223" w:rsidRPr="00B11DAF" w:rsidRDefault="00AE3223" w:rsidP="00AE3223">
      <w:pPr>
        <w:ind w:firstLine="567"/>
        <w:jc w:val="both"/>
        <w:rPr>
          <w:sz w:val="28"/>
          <w:szCs w:val="28"/>
        </w:rPr>
      </w:pPr>
      <w:r w:rsidRPr="00B11DAF">
        <w:rPr>
          <w:sz w:val="28"/>
          <w:szCs w:val="28"/>
        </w:rPr>
        <w:t xml:space="preserve">12 октября 2012 г. с муниципальными служащими Администрации Кировского района проведена учеба по изменениям, которые внесены в </w:t>
      </w:r>
      <w:proofErr w:type="spellStart"/>
      <w:r w:rsidRPr="00B11DAF">
        <w:rPr>
          <w:sz w:val="28"/>
          <w:szCs w:val="28"/>
        </w:rPr>
        <w:t>антикоррупционное</w:t>
      </w:r>
      <w:proofErr w:type="spellEnd"/>
      <w:r w:rsidRPr="00B11DAF">
        <w:rPr>
          <w:sz w:val="28"/>
          <w:szCs w:val="28"/>
        </w:rPr>
        <w:t xml:space="preserve"> законодательство.</w:t>
      </w:r>
    </w:p>
    <w:p w:rsidR="00AE3223" w:rsidRPr="00B11DAF" w:rsidRDefault="00AE3223" w:rsidP="00AE3223">
      <w:pPr>
        <w:ind w:left="-75" w:firstLine="642"/>
        <w:jc w:val="both"/>
        <w:rPr>
          <w:sz w:val="28"/>
          <w:szCs w:val="28"/>
        </w:rPr>
      </w:pPr>
      <w:r w:rsidRPr="00B11DAF">
        <w:rPr>
          <w:sz w:val="28"/>
          <w:szCs w:val="28"/>
        </w:rPr>
        <w:t xml:space="preserve">За последние два года в БАГСУ курсы повышения квалификации муниципальных служащих в области противодействия коррупции прошли начальник отдела по работе с кадрами, главный юрисконсульт юридического отдела и ведущий специалист отдела по работе с кадрами. </w:t>
      </w:r>
    </w:p>
    <w:p w:rsidR="00AE3223" w:rsidRPr="00B11DAF" w:rsidRDefault="00AE3223" w:rsidP="00AE3223">
      <w:pPr>
        <w:ind w:left="-108" w:firstLine="675"/>
        <w:jc w:val="both"/>
        <w:rPr>
          <w:sz w:val="28"/>
          <w:szCs w:val="28"/>
        </w:rPr>
      </w:pPr>
      <w:r w:rsidRPr="00B11DAF">
        <w:rPr>
          <w:sz w:val="28"/>
          <w:szCs w:val="28"/>
        </w:rPr>
        <w:t>Все 9 граждан, принятых в 2013 г. на муниципальную службу в Администрацию Кировского района, представили сведения о доходах, об имуществе и обязательствах имущественного характера своих, супруги (супруга) и несовершеннолетних детей. Проведены проверки достоверности и полноты представленных сведений.</w:t>
      </w:r>
    </w:p>
    <w:p w:rsidR="00AE3223" w:rsidRPr="00B11DAF" w:rsidRDefault="00AE3223" w:rsidP="00AE3223">
      <w:pPr>
        <w:ind w:firstLine="567"/>
        <w:jc w:val="both"/>
        <w:rPr>
          <w:sz w:val="28"/>
          <w:szCs w:val="28"/>
        </w:rPr>
      </w:pPr>
      <w:r w:rsidRPr="00B11DAF">
        <w:rPr>
          <w:sz w:val="28"/>
          <w:szCs w:val="28"/>
        </w:rPr>
        <w:t>До 30 апреля 2013 года 62 муниципальных служащих в соответствии с перечнем представили сведения о своих доходах, об имуществе и обязательствах имущественного характера, своих супруги (супруга), а также несовершеннолетних д</w:t>
      </w:r>
      <w:r w:rsidRPr="00B11DAF">
        <w:rPr>
          <w:sz w:val="28"/>
          <w:szCs w:val="28"/>
        </w:rPr>
        <w:t>е</w:t>
      </w:r>
      <w:r w:rsidRPr="00B11DAF">
        <w:rPr>
          <w:sz w:val="28"/>
          <w:szCs w:val="28"/>
        </w:rPr>
        <w:t>тей за 2012 год в соответствии с утвержденным перечнем должностей.</w:t>
      </w:r>
    </w:p>
    <w:p w:rsidR="00AE3223" w:rsidRPr="00B11DAF" w:rsidRDefault="00AE3223" w:rsidP="00AE3223">
      <w:pPr>
        <w:ind w:firstLine="567"/>
        <w:jc w:val="both"/>
        <w:rPr>
          <w:spacing w:val="-6"/>
          <w:sz w:val="28"/>
          <w:szCs w:val="28"/>
        </w:rPr>
      </w:pPr>
      <w:r w:rsidRPr="00B11DAF">
        <w:rPr>
          <w:spacing w:val="-6"/>
          <w:sz w:val="28"/>
          <w:szCs w:val="28"/>
        </w:rPr>
        <w:t>В фойе на первом этаже здания Администрации размещен стенд с информацией «горячих» телефонов, по которым можно сообщить о фактах коррупционных правонарушений.</w:t>
      </w:r>
    </w:p>
    <w:p w:rsidR="00AE3223" w:rsidRPr="00B11DAF" w:rsidRDefault="00AE3223" w:rsidP="00AE3223">
      <w:pPr>
        <w:jc w:val="both"/>
        <w:rPr>
          <w:spacing w:val="-6"/>
          <w:sz w:val="28"/>
          <w:szCs w:val="28"/>
        </w:rPr>
      </w:pPr>
    </w:p>
    <w:p w:rsidR="00AE3223" w:rsidRPr="00B11DAF" w:rsidRDefault="00AE3223" w:rsidP="00AE3223">
      <w:pPr>
        <w:jc w:val="both"/>
        <w:rPr>
          <w:spacing w:val="-6"/>
          <w:sz w:val="28"/>
          <w:szCs w:val="28"/>
        </w:rPr>
      </w:pPr>
    </w:p>
    <w:p w:rsidR="00AE3223" w:rsidRPr="00B11DAF" w:rsidRDefault="00AE3223" w:rsidP="00AE3223">
      <w:pPr>
        <w:rPr>
          <w:sz w:val="28"/>
          <w:szCs w:val="28"/>
        </w:rPr>
      </w:pPr>
      <w:r w:rsidRPr="00B11DAF">
        <w:rPr>
          <w:sz w:val="28"/>
          <w:szCs w:val="28"/>
        </w:rPr>
        <w:t>З.Х. Насырова, начальник отдела по работе с кадрами.</w:t>
      </w:r>
    </w:p>
    <w:p w:rsidR="00AE3223" w:rsidRPr="00B11DAF" w:rsidRDefault="00AE3223" w:rsidP="00AE3223">
      <w:pPr>
        <w:jc w:val="both"/>
        <w:rPr>
          <w:sz w:val="28"/>
          <w:szCs w:val="28"/>
        </w:rPr>
      </w:pPr>
    </w:p>
    <w:p w:rsidR="00084605" w:rsidRDefault="00084605"/>
    <w:sectPr w:rsidR="00084605" w:rsidSect="00501A59">
      <w:footerReference w:type="even" r:id="rId4"/>
      <w:footerReference w:type="default" r:id="rId5"/>
      <w:pgSz w:w="11909" w:h="16834"/>
      <w:pgMar w:top="1134" w:right="1701" w:bottom="1134" w:left="850" w:header="0" w:footer="0" w:gutter="0"/>
      <w:cols w:space="6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59" w:rsidRDefault="00AE322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01A59" w:rsidRDefault="00AE32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59" w:rsidRDefault="00AE322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501A59" w:rsidRDefault="00AE3223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223"/>
    <w:rsid w:val="00084605"/>
    <w:rsid w:val="00AE3223"/>
    <w:rsid w:val="00F0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3223"/>
  </w:style>
  <w:style w:type="paragraph" w:styleId="a4">
    <w:name w:val="footer"/>
    <w:basedOn w:val="a"/>
    <w:link w:val="a5"/>
    <w:rsid w:val="00AE322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AE32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1</cp:revision>
  <dcterms:created xsi:type="dcterms:W3CDTF">2014-07-31T06:06:00Z</dcterms:created>
  <dcterms:modified xsi:type="dcterms:W3CDTF">2014-07-31T06:06:00Z</dcterms:modified>
</cp:coreProperties>
</file>